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6A57E" w14:textId="21675CAF" w:rsidR="003212A2" w:rsidRDefault="00543549">
      <w:r>
        <w:rPr>
          <w:noProof/>
        </w:rPr>
        <w:drawing>
          <wp:inline distT="0" distB="0" distL="0" distR="0" wp14:anchorId="2E3250C4" wp14:editId="61235A0D">
            <wp:extent cx="2058895" cy="609599"/>
            <wp:effectExtent l="0" t="0" r="0" b="0"/>
            <wp:docPr id="4" name="図 3" descr="ロゴ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83B342CE-B76B-405B-892D-45237BCD772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ロゴ&#10;&#10;自動的に生成された説明">
                      <a:extLst>
                        <a:ext uri="{FF2B5EF4-FFF2-40B4-BE49-F238E27FC236}">
                          <a16:creationId xmlns:a16="http://schemas.microsoft.com/office/drawing/2014/main" id="{83B342CE-B76B-405B-892D-45237BCD772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889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7B9BE" w14:textId="77926497" w:rsidR="00543549" w:rsidRDefault="00543549" w:rsidP="00543549">
      <w:pPr>
        <w:spacing w:line="700" w:lineRule="exact"/>
        <w:jc w:val="center"/>
        <w:rPr>
          <w:rFonts w:ascii="ＭＳ Ｐゴシック" w:eastAsia="ＭＳ Ｐゴシック" w:hAnsi="ＭＳ Ｐゴシック" w:cs="Arial"/>
          <w:color w:val="000000" w:themeColor="text1"/>
          <w:kern w:val="24"/>
          <w:sz w:val="56"/>
          <w:szCs w:val="56"/>
        </w:rPr>
      </w:pPr>
      <w:r w:rsidRPr="00543549">
        <w:rPr>
          <w:rFonts w:ascii="ＭＳ Ｐゴシック" w:eastAsia="ＭＳ Ｐゴシック" w:hAnsi="ＭＳ Ｐゴシック" w:cs="Arial" w:hint="eastAsia"/>
          <w:color w:val="000000" w:themeColor="text1"/>
          <w:kern w:val="24"/>
          <w:sz w:val="56"/>
          <w:szCs w:val="56"/>
        </w:rPr>
        <w:t>参加申込書</w:t>
      </w:r>
    </w:p>
    <w:p w14:paraId="4629FBBA" w14:textId="77777777" w:rsidR="000C0168" w:rsidRDefault="000C0168" w:rsidP="00543549">
      <w:pPr>
        <w:spacing w:line="700" w:lineRule="exact"/>
        <w:jc w:val="center"/>
        <w:rPr>
          <w:rFonts w:ascii="ＭＳ Ｐゴシック" w:eastAsia="ＭＳ Ｐゴシック" w:hAnsi="ＭＳ Ｐゴシック" w:cs="Arial"/>
          <w:color w:val="000000" w:themeColor="text1"/>
          <w:kern w:val="24"/>
          <w:sz w:val="56"/>
          <w:szCs w:val="56"/>
        </w:rPr>
      </w:pPr>
    </w:p>
    <w:p w14:paraId="098E9DCD" w14:textId="77777777" w:rsidR="00947DE0" w:rsidRDefault="00543549" w:rsidP="00947DE0">
      <w:pPr>
        <w:spacing w:line="600" w:lineRule="exact"/>
        <w:ind w:leftChars="400" w:left="840" w:firstLineChars="100" w:firstLine="560"/>
        <w:jc w:val="left"/>
        <w:rPr>
          <w:rFonts w:ascii="ＭＳ Ｐゴシック" w:eastAsia="ＭＳ Ｐゴシック" w:hAnsi="ＭＳ Ｐゴシック" w:cs="Arial"/>
          <w:color w:val="000000" w:themeColor="text1"/>
          <w:kern w:val="24"/>
          <w:sz w:val="56"/>
          <w:szCs w:val="56"/>
          <w:u w:val="single"/>
        </w:rPr>
      </w:pPr>
      <w:r w:rsidRPr="00543549">
        <w:rPr>
          <w:rFonts w:ascii="ＭＳ Ｐゴシック" w:eastAsia="ＭＳ Ｐゴシック" w:hAnsi="ＭＳ Ｐゴシック" w:cs="Arial" w:hint="eastAsia"/>
          <w:color w:val="000000" w:themeColor="text1"/>
          <w:kern w:val="24"/>
          <w:sz w:val="56"/>
          <w:szCs w:val="56"/>
          <w:u w:val="single"/>
        </w:rPr>
        <w:t>第23回　TOLICカンファレンス</w:t>
      </w:r>
    </w:p>
    <w:p w14:paraId="23FB3440" w14:textId="77777777" w:rsidR="00947DE0" w:rsidRDefault="00947DE0" w:rsidP="00947DE0">
      <w:pPr>
        <w:spacing w:line="600" w:lineRule="exact"/>
        <w:ind w:leftChars="400" w:left="840" w:firstLineChars="100" w:firstLine="402"/>
        <w:jc w:val="left"/>
        <w:rPr>
          <w:rFonts w:ascii="ＭＳ Ｐ明朝" w:eastAsia="ＭＳ Ｐ明朝" w:hAnsi="ＭＳ Ｐ明朝" w:cs="Arial"/>
          <w:b/>
          <w:bCs/>
          <w:color w:val="000000" w:themeColor="text1"/>
          <w:kern w:val="24"/>
          <w:sz w:val="40"/>
          <w:szCs w:val="40"/>
        </w:rPr>
      </w:pPr>
    </w:p>
    <w:p w14:paraId="1080CDB2" w14:textId="50172BE1" w:rsidR="00947DE0" w:rsidRPr="00947DE0" w:rsidRDefault="00543549" w:rsidP="00947DE0">
      <w:pPr>
        <w:spacing w:line="480" w:lineRule="exact"/>
        <w:ind w:firstLineChars="400" w:firstLine="1446"/>
        <w:jc w:val="left"/>
        <w:rPr>
          <w:rFonts w:ascii="ＭＳ 明朝" w:eastAsia="ＭＳ 明朝" w:hAnsi="ＭＳ 明朝" w:cs="Arial"/>
          <w:b/>
          <w:bCs/>
          <w:color w:val="000000" w:themeColor="text1"/>
          <w:kern w:val="24"/>
          <w:sz w:val="36"/>
          <w:szCs w:val="36"/>
        </w:rPr>
      </w:pPr>
      <w:r w:rsidRPr="00947DE0">
        <w:rPr>
          <w:rFonts w:ascii="ＭＳ 明朝" w:eastAsia="ＭＳ 明朝" w:hAnsi="ＭＳ 明朝" w:cs="Arial" w:hint="eastAsia"/>
          <w:b/>
          <w:bCs/>
          <w:color w:val="000000" w:themeColor="text1"/>
          <w:kern w:val="24"/>
          <w:sz w:val="36"/>
          <w:szCs w:val="36"/>
        </w:rPr>
        <w:t>日時：2022年5月13日（金）</w:t>
      </w:r>
      <w:r w:rsidR="00947DE0" w:rsidRPr="00947DE0">
        <w:rPr>
          <w:rFonts w:ascii="ＭＳ 明朝" w:eastAsia="ＭＳ 明朝" w:hAnsi="ＭＳ 明朝" w:cs="Arial" w:hint="eastAsia"/>
          <w:b/>
          <w:bCs/>
          <w:color w:val="000000" w:themeColor="text1"/>
          <w:kern w:val="24"/>
          <w:sz w:val="36"/>
          <w:szCs w:val="36"/>
        </w:rPr>
        <w:t xml:space="preserve">　</w:t>
      </w:r>
      <w:r w:rsidRPr="00947DE0">
        <w:rPr>
          <w:rFonts w:ascii="ＭＳ 明朝" w:eastAsia="ＭＳ 明朝" w:hAnsi="ＭＳ 明朝" w:cs="Arial" w:hint="eastAsia"/>
          <w:b/>
          <w:bCs/>
          <w:color w:val="000000" w:themeColor="text1"/>
          <w:kern w:val="24"/>
          <w:sz w:val="36"/>
          <w:szCs w:val="36"/>
        </w:rPr>
        <w:t>10:30～16:30</w:t>
      </w:r>
    </w:p>
    <w:p w14:paraId="0942FCAB" w14:textId="385FD911" w:rsidR="00543549" w:rsidRPr="00947DE0" w:rsidRDefault="00543549" w:rsidP="00947DE0">
      <w:pPr>
        <w:spacing w:line="480" w:lineRule="exact"/>
        <w:ind w:firstLineChars="400" w:firstLine="1446"/>
        <w:jc w:val="left"/>
        <w:rPr>
          <w:rFonts w:ascii="ＭＳ 明朝" w:eastAsia="ＭＳ 明朝" w:hAnsi="ＭＳ 明朝"/>
          <w:sz w:val="36"/>
          <w:szCs w:val="36"/>
        </w:rPr>
      </w:pPr>
      <w:r w:rsidRPr="00947DE0">
        <w:rPr>
          <w:rFonts w:ascii="ＭＳ 明朝" w:eastAsia="ＭＳ 明朝" w:hAnsi="ＭＳ 明朝" w:cs="Arial" w:hint="eastAsia"/>
          <w:b/>
          <w:bCs/>
          <w:color w:val="000000" w:themeColor="text1"/>
          <w:kern w:val="24"/>
          <w:sz w:val="36"/>
          <w:szCs w:val="36"/>
        </w:rPr>
        <w:t>場所：アイーナ7階　小田島組☆ほ</w:t>
      </w:r>
      <w:r w:rsidR="00FD0825" w:rsidRPr="00947DE0">
        <w:rPr>
          <w:rFonts w:ascii="ＭＳ 明朝" w:eastAsia="ＭＳ 明朝" w:hAnsi="ＭＳ 明朝" w:cs="Arial" w:hint="eastAsia"/>
          <w:b/>
          <w:bCs/>
          <w:color w:val="000000" w:themeColor="text1"/>
          <w:kern w:val="24"/>
          <w:sz w:val="36"/>
          <w:szCs w:val="36"/>
        </w:rPr>
        <w:t>～</w:t>
      </w:r>
      <w:r w:rsidRPr="00947DE0">
        <w:rPr>
          <w:rFonts w:ascii="ＭＳ 明朝" w:eastAsia="ＭＳ 明朝" w:hAnsi="ＭＳ 明朝" w:cs="Arial" w:hint="eastAsia"/>
          <w:b/>
          <w:bCs/>
          <w:color w:val="000000" w:themeColor="text1"/>
          <w:kern w:val="24"/>
          <w:sz w:val="36"/>
          <w:szCs w:val="36"/>
        </w:rPr>
        <w:t>る</w:t>
      </w:r>
    </w:p>
    <w:p w14:paraId="65F1A328" w14:textId="3A8D6D48" w:rsidR="00543549" w:rsidRPr="00326082" w:rsidRDefault="00326082" w:rsidP="00326082">
      <w:pPr>
        <w:ind w:firstLineChars="200" w:firstLine="420"/>
        <w:jc w:val="right"/>
      </w:pPr>
      <w:r w:rsidRPr="00326082">
        <w:rPr>
          <w:rFonts w:hint="eastAsia"/>
        </w:rPr>
        <w:t>住所：〒</w:t>
      </w:r>
      <w:r w:rsidRPr="00326082">
        <w:t>020-0045　盛岡市盛岡駅西通</w:t>
      </w:r>
      <w:r w:rsidRPr="00326082">
        <w:rPr>
          <w:rFonts w:hint="eastAsia"/>
        </w:rPr>
        <w:t>1-7-1　いわて県民情報交流センター「アイーナ」</w:t>
      </w:r>
    </w:p>
    <w:p w14:paraId="154C11AA" w14:textId="537E2E2D" w:rsidR="00EC0D85" w:rsidRDefault="000C016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E52C2" wp14:editId="29C64C8C">
                <wp:simplePos x="0" y="0"/>
                <wp:positionH relativeFrom="column">
                  <wp:posOffset>244929</wp:posOffset>
                </wp:positionH>
                <wp:positionV relativeFrom="paragraph">
                  <wp:posOffset>107950</wp:posOffset>
                </wp:positionV>
                <wp:extent cx="6204857" cy="2356757"/>
                <wp:effectExtent l="0" t="0" r="24765" b="247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4857" cy="23567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1DA20" id="正方形/長方形 3" o:spid="_x0000_s1026" style="position:absolute;left:0;text-align:left;margin-left:19.3pt;margin-top:8.5pt;width:488.55pt;height:185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fUbfQIAAF8FAAAOAAAAZHJzL2Uyb0RvYy54bWysVEtv2zAMvg/YfxB0X+1kSdsFdYogRYcB&#10;RVusHXpWZSk2IIsapcTJfv0o+ZGgK3YY5oNMiuTHh0heXe8bw3YKfQ224JOznDNlJZS13RT8x/Pt&#10;p0vOfBC2FAasKvhBeX69/PjhqnULNYUKTKmQEYj1i9YVvArBLbLMy0o1wp+BU5aEGrARgVjcZCWK&#10;ltAbk03z/DxrAUuHIJX3dHvTCfky4WutZHjQ2qvATMEptpBOTOdrPLPllVhsULiqln0Y4h+iaERt&#10;yekIdSOCYFus/4BqaongQYczCU0GWtdSpRwom0n+JpunSjiVcqHieDeWyf8/WHm/e3KPSGVonV94&#10;ImMWe41N/FN8bJ+KdRiLpfaBSbo8n+azy/kFZ5Jk08/z8wtiCCc7mjv04auChkWi4EivkYokdnc+&#10;dKqDSvRm4bY2Jr2IsfHCg6nLeJeY2BJqbZDtBD1m2E96byda5DtaZsdcEhUORkUIY78rzeqSop+m&#10;QFKbHTGFlMqGSSeqRKk6V/OcvsHZEEVKNAFGZE1Bjtg9wKDZgQzYXdq9fjRVqUtH4/xvgXXGo0Xy&#10;DDaMxk1tAd8DMJRV77nTH4rUlSZW6RXKwyMyhG5GvJO3NT3bnfDhUSANBY0PDXp4oEMbaAsOPcVZ&#10;BfjrvfuoT71KUs5aGrKC+59bgYoz881SF3+ZzGZxKhMzm19MicFTyeupxG6bNdDTT2ilOJnIqB/M&#10;QGqE5oX2wSp6JZGwknwXXAYcmHXohp82ilSrVVKjSXQi3NknJyN4rGpsy+f9i0DX926gtr+HYSDF&#10;4k0Ld7rR0sJqG0DXqb+Pde3rTVOcGqffOHFNnPJJ67gXl78BAAD//wMAUEsDBBQABgAIAAAAIQCB&#10;XXsN4AAAAAoBAAAPAAAAZHJzL2Rvd25yZXYueG1sTI/BTsMwEETvSPyDtUhcKuoERBuFOBUCgXpA&#10;lSjtgdsmXuLQeB3Fbhv+HucEx503mp0pVqPtxIkG3zpWkM4TEMS10y03CnYfLzcZCB+QNXaOScEP&#10;eViVlxcF5tqd+Z1O29CIGMI+RwUmhD6X0teGLPq564kj+3KDxRDPoZF6wHMMt528TZKFtNhy/GCw&#10;pydD9WF7tAo+12NovtPX8HbA2X62NlW9ea6Uur4aHx9ABBrDnxmm+rE6lLFT5Y6svegU3GWL6Iz6&#10;Mk6aeJLeL0FUE8lSkGUh/08ofwEAAP//AwBQSwECLQAUAAYACAAAACEAtoM4kv4AAADhAQAAEwAA&#10;AAAAAAAAAAAAAAAAAAAAW0NvbnRlbnRfVHlwZXNdLnhtbFBLAQItABQABgAIAAAAIQA4/SH/1gAA&#10;AJQBAAALAAAAAAAAAAAAAAAAAC8BAABfcmVscy8ucmVsc1BLAQItABQABgAIAAAAIQA9sfUbfQIA&#10;AF8FAAAOAAAAAAAAAAAAAAAAAC4CAABkcnMvZTJvRG9jLnhtbFBLAQItABQABgAIAAAAIQCBXXsN&#10;4AAAAAoBAAAPAAAAAAAAAAAAAAAAANcEAABkcnMvZG93bnJldi54bWxQSwUGAAAAAAQABADzAAAA&#10;5AUAAAAA&#10;" filled="f" strokecolor="black [3213]" strokeweight="1pt"/>
            </w:pict>
          </mc:Fallback>
        </mc:AlternateContent>
      </w:r>
    </w:p>
    <w:p w14:paraId="49F010FA" w14:textId="17B9E20E" w:rsidR="00EC0D85" w:rsidRPr="00543549" w:rsidRDefault="00EC0D85" w:rsidP="000C0168">
      <w:pPr>
        <w:spacing w:line="400" w:lineRule="exact"/>
        <w:ind w:firstLineChars="200" w:firstLine="720"/>
        <w:jc w:val="left"/>
        <w:rPr>
          <w:rFonts w:ascii="ＭＳ 明朝" w:eastAsia="ＭＳ 明朝" w:hAnsi="ＭＳ 明朝"/>
          <w:sz w:val="36"/>
          <w:szCs w:val="36"/>
        </w:rPr>
      </w:pPr>
      <w:r w:rsidRPr="00543549">
        <w:rPr>
          <w:rFonts w:ascii="ＭＳ 明朝" w:eastAsia="ＭＳ 明朝" w:hAnsi="ＭＳ 明朝" w:hint="eastAsia"/>
          <w:sz w:val="36"/>
          <w:szCs w:val="36"/>
        </w:rPr>
        <w:t>氏  名：</w:t>
      </w:r>
    </w:p>
    <w:p w14:paraId="19C822B0" w14:textId="77777777" w:rsidR="00EC0D85" w:rsidRPr="00543549" w:rsidRDefault="00EC0D85" w:rsidP="000C0168">
      <w:pPr>
        <w:spacing w:line="400" w:lineRule="exact"/>
        <w:ind w:firstLineChars="200" w:firstLine="720"/>
        <w:jc w:val="left"/>
        <w:rPr>
          <w:rFonts w:ascii="ＭＳ 明朝" w:eastAsia="ＭＳ 明朝" w:hAnsi="ＭＳ 明朝"/>
          <w:sz w:val="36"/>
          <w:szCs w:val="36"/>
        </w:rPr>
      </w:pPr>
      <w:r w:rsidRPr="00543549">
        <w:rPr>
          <w:rFonts w:ascii="ＭＳ 明朝" w:eastAsia="ＭＳ 明朝" w:hAnsi="ＭＳ 明朝" w:hint="eastAsia"/>
          <w:sz w:val="36"/>
          <w:szCs w:val="36"/>
        </w:rPr>
        <w:t>会社名：</w:t>
      </w:r>
    </w:p>
    <w:p w14:paraId="2DE77894" w14:textId="77777777" w:rsidR="00EC0D85" w:rsidRPr="00543549" w:rsidRDefault="00EC0D85" w:rsidP="000C0168">
      <w:pPr>
        <w:spacing w:line="400" w:lineRule="exact"/>
        <w:ind w:firstLineChars="200" w:firstLine="720"/>
        <w:jc w:val="left"/>
        <w:rPr>
          <w:rFonts w:ascii="ＭＳ 明朝" w:eastAsia="ＭＳ 明朝" w:hAnsi="ＭＳ 明朝"/>
          <w:sz w:val="36"/>
          <w:szCs w:val="36"/>
        </w:rPr>
      </w:pPr>
      <w:r w:rsidRPr="00543549">
        <w:rPr>
          <w:rFonts w:ascii="ＭＳ 明朝" w:eastAsia="ＭＳ 明朝" w:hAnsi="ＭＳ 明朝" w:hint="eastAsia"/>
          <w:sz w:val="36"/>
          <w:szCs w:val="36"/>
        </w:rPr>
        <w:t>役  職：</w:t>
      </w:r>
    </w:p>
    <w:p w14:paraId="240999EA" w14:textId="65869CA9" w:rsidR="00EC0D85" w:rsidRPr="00543549" w:rsidRDefault="00EC0D85" w:rsidP="000C0168">
      <w:pPr>
        <w:spacing w:line="400" w:lineRule="exact"/>
        <w:ind w:firstLineChars="200" w:firstLine="720"/>
        <w:jc w:val="left"/>
        <w:rPr>
          <w:rFonts w:ascii="ＭＳ 明朝" w:eastAsia="ＭＳ 明朝" w:hAnsi="ＭＳ 明朝"/>
          <w:sz w:val="36"/>
          <w:szCs w:val="36"/>
        </w:rPr>
      </w:pPr>
      <w:r w:rsidRPr="00543549">
        <w:rPr>
          <w:rFonts w:ascii="ＭＳ 明朝" w:eastAsia="ＭＳ 明朝" w:hAnsi="ＭＳ 明朝" w:hint="eastAsia"/>
          <w:sz w:val="36"/>
          <w:szCs w:val="36"/>
        </w:rPr>
        <w:t>連絡先</w:t>
      </w:r>
      <w:r w:rsidR="000C0168" w:rsidRPr="00947DE0">
        <w:rPr>
          <w:rFonts w:ascii="ＭＳ 明朝" w:eastAsia="ＭＳ 明朝" w:hAnsi="ＭＳ 明朝" w:hint="eastAsia"/>
          <w:sz w:val="28"/>
          <w:szCs w:val="28"/>
        </w:rPr>
        <w:t>の</w:t>
      </w:r>
      <w:r w:rsidRPr="00543549">
        <w:rPr>
          <w:rFonts w:ascii="ＭＳ 明朝" w:eastAsia="ＭＳ 明朝" w:hAnsi="ＭＳ 明朝" w:hint="eastAsia"/>
          <w:sz w:val="36"/>
          <w:szCs w:val="36"/>
        </w:rPr>
        <w:t>e-mail:</w:t>
      </w:r>
    </w:p>
    <w:p w14:paraId="1F6258D0" w14:textId="070CCC21" w:rsidR="00EC0D85" w:rsidRPr="00543549" w:rsidRDefault="00EC0D85" w:rsidP="000C0168">
      <w:pPr>
        <w:spacing w:line="400" w:lineRule="exact"/>
        <w:ind w:firstLineChars="200" w:firstLine="720"/>
        <w:jc w:val="left"/>
        <w:rPr>
          <w:rFonts w:ascii="ＭＳ 明朝" w:eastAsia="ＭＳ 明朝" w:hAnsi="ＭＳ 明朝"/>
          <w:sz w:val="36"/>
          <w:szCs w:val="36"/>
        </w:rPr>
      </w:pPr>
      <w:r w:rsidRPr="00543549">
        <w:rPr>
          <w:rFonts w:ascii="ＭＳ 明朝" w:eastAsia="ＭＳ 明朝" w:hAnsi="ＭＳ 明朝" w:hint="eastAsia"/>
          <w:sz w:val="36"/>
          <w:szCs w:val="36"/>
        </w:rPr>
        <w:t>参加費：</w:t>
      </w:r>
      <w:r w:rsidRPr="00AC38E4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543549">
        <w:rPr>
          <w:rFonts w:ascii="ＭＳ 明朝" w:eastAsia="ＭＳ 明朝" w:hAnsi="ＭＳ 明朝" w:hint="eastAsia"/>
          <w:sz w:val="36"/>
          <w:szCs w:val="36"/>
        </w:rPr>
        <w:t>□INS、TOLIC会員2,000円</w:t>
      </w:r>
    </w:p>
    <w:p w14:paraId="1AF5DCE3" w14:textId="7387A438" w:rsidR="00EC0D85" w:rsidRPr="00543549" w:rsidRDefault="00EC0D85" w:rsidP="000C0168">
      <w:pPr>
        <w:spacing w:line="400" w:lineRule="exact"/>
        <w:jc w:val="left"/>
        <w:rPr>
          <w:rFonts w:ascii="ＭＳ 明朝" w:eastAsia="ＭＳ 明朝" w:hAnsi="ＭＳ 明朝"/>
          <w:sz w:val="36"/>
          <w:szCs w:val="36"/>
        </w:rPr>
      </w:pPr>
      <w:r w:rsidRPr="00543549">
        <w:rPr>
          <w:rFonts w:ascii="ＭＳ 明朝" w:eastAsia="ＭＳ 明朝" w:hAnsi="ＭＳ 明朝" w:hint="eastAsia"/>
          <w:sz w:val="36"/>
          <w:szCs w:val="36"/>
        </w:rPr>
        <w:t xml:space="preserve">　　　</w:t>
      </w:r>
      <w:r w:rsidRPr="00AC38E4">
        <w:rPr>
          <w:rFonts w:ascii="ＭＳ 明朝" w:eastAsia="ＭＳ 明朝" w:hAnsi="ＭＳ 明朝" w:hint="eastAsia"/>
          <w:sz w:val="36"/>
          <w:szCs w:val="36"/>
        </w:rPr>
        <w:t xml:space="preserve">　　　　</w:t>
      </w:r>
      <w:r w:rsidRPr="00543549">
        <w:rPr>
          <w:rFonts w:ascii="ＭＳ 明朝" w:eastAsia="ＭＳ 明朝" w:hAnsi="ＭＳ 明朝" w:hint="eastAsia"/>
          <w:sz w:val="36"/>
          <w:szCs w:val="36"/>
        </w:rPr>
        <w:t>□一般</w:t>
      </w:r>
      <w:r w:rsidR="000C0168" w:rsidRPr="00AC38E4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="000C0168" w:rsidRPr="00AC38E4">
        <w:rPr>
          <w:rFonts w:ascii="ＭＳ 明朝" w:eastAsia="ＭＳ 明朝" w:hAnsi="ＭＳ 明朝"/>
          <w:sz w:val="36"/>
          <w:szCs w:val="36"/>
        </w:rPr>
        <w:t xml:space="preserve">          </w:t>
      </w:r>
      <w:r w:rsidRPr="00543549">
        <w:rPr>
          <w:rFonts w:ascii="ＭＳ 明朝" w:eastAsia="ＭＳ 明朝" w:hAnsi="ＭＳ 明朝" w:hint="eastAsia"/>
          <w:sz w:val="36"/>
          <w:szCs w:val="36"/>
        </w:rPr>
        <w:t>3,000円</w:t>
      </w:r>
    </w:p>
    <w:p w14:paraId="6527A237" w14:textId="20C280A6" w:rsidR="00EC0D85" w:rsidRPr="00543549" w:rsidRDefault="00EC0D85" w:rsidP="000C0168">
      <w:pPr>
        <w:spacing w:line="400" w:lineRule="exact"/>
        <w:ind w:firstLineChars="200" w:firstLine="720"/>
        <w:jc w:val="left"/>
        <w:rPr>
          <w:rFonts w:ascii="ＭＳ 明朝" w:eastAsia="ＭＳ 明朝" w:hAnsi="ＭＳ 明朝"/>
          <w:sz w:val="36"/>
          <w:szCs w:val="36"/>
        </w:rPr>
      </w:pPr>
      <w:r w:rsidRPr="00543549">
        <w:rPr>
          <w:rFonts w:ascii="ＭＳ 明朝" w:eastAsia="ＭＳ 明朝" w:hAnsi="ＭＳ 明朝" w:hint="eastAsia"/>
          <w:sz w:val="36"/>
          <w:szCs w:val="36"/>
        </w:rPr>
        <w:t>懇親会：</w:t>
      </w:r>
      <w:r w:rsidRPr="00AC38E4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543549">
        <w:rPr>
          <w:rFonts w:ascii="ＭＳ 明朝" w:eastAsia="ＭＳ 明朝" w:hAnsi="ＭＳ 明朝" w:hint="eastAsia"/>
          <w:sz w:val="36"/>
          <w:szCs w:val="36"/>
        </w:rPr>
        <w:t>□参加する　　□参加しない</w:t>
      </w:r>
    </w:p>
    <w:p w14:paraId="31E00D5E" w14:textId="45BCC71E" w:rsidR="00EC0D85" w:rsidRPr="00AC38E4" w:rsidRDefault="000C0168" w:rsidP="000C0168">
      <w:pPr>
        <w:spacing w:line="400" w:lineRule="exact"/>
        <w:ind w:firstLineChars="300" w:firstLine="720"/>
        <w:rPr>
          <w:sz w:val="24"/>
          <w:szCs w:val="24"/>
        </w:rPr>
      </w:pPr>
      <w:r w:rsidRPr="00AC38E4">
        <w:rPr>
          <w:rFonts w:hint="eastAsia"/>
          <w:sz w:val="24"/>
          <w:szCs w:val="24"/>
        </w:rPr>
        <w:t>※</w:t>
      </w:r>
      <w:r w:rsidR="00EC0D85" w:rsidRPr="00543549">
        <w:rPr>
          <w:rFonts w:hint="eastAsia"/>
          <w:sz w:val="24"/>
          <w:szCs w:val="24"/>
        </w:rPr>
        <w:t>□にチェック（</w:t>
      </w:r>
      <w:r w:rsidR="00947DE0">
        <w:rPr>
          <w:rFonts w:ascii="ＭＳ 明朝" w:eastAsia="ＭＳ 明朝" w:hAnsi="ＭＳ 明朝" w:hint="eastAsia"/>
          <w:sz w:val="36"/>
          <w:szCs w:val="36"/>
        </w:rPr>
        <w:t>☑</w:t>
      </w:r>
      <w:r w:rsidR="00EC0D85" w:rsidRPr="00543549">
        <w:rPr>
          <w:rFonts w:hint="eastAsia"/>
          <w:sz w:val="24"/>
          <w:szCs w:val="24"/>
        </w:rPr>
        <w:t>）をお願いします。</w:t>
      </w:r>
    </w:p>
    <w:p w14:paraId="383B0C1E" w14:textId="4C4CB7BC" w:rsidR="00EC0D85" w:rsidRDefault="00EC0D85"/>
    <w:p w14:paraId="43995B86" w14:textId="77777777" w:rsidR="00AC38E4" w:rsidRDefault="00AC38E4" w:rsidP="00AC38E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34E865" wp14:editId="49C44BCC">
                <wp:simplePos x="0" y="0"/>
                <wp:positionH relativeFrom="column">
                  <wp:posOffset>244929</wp:posOffset>
                </wp:positionH>
                <wp:positionV relativeFrom="paragraph">
                  <wp:posOffset>107950</wp:posOffset>
                </wp:positionV>
                <wp:extent cx="6204857" cy="2356757"/>
                <wp:effectExtent l="0" t="0" r="24765" b="2476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4857" cy="235675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3100B" id="正方形/長方形 5" o:spid="_x0000_s1026" style="position:absolute;left:0;text-align:left;margin-left:19.3pt;margin-top:8.5pt;width:488.55pt;height:185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eJWQIAALcEAAAOAAAAZHJzL2Uyb0RvYy54bWysVMtuGjEU3VfqP1jeNwOUhBQxRChRqkpR&#10;EimpsjYem7HkV23DQL++x55JoGlXVVmYe33fx+fO4mpvNNmJEJWzNR2fjSgRlrtG2U1Nvz/ffrqk&#10;JCZmG6adFTU9iEivlh8/LDo/FxPXOt2IQJDExnnna9qm5OdVFXkrDItnzgsLo3TBsAQ1bKomsA7Z&#10;ja4mo9FF1bnQ+OC4iBG3N72RLkt+KQVPD1JGkYiuKXpL5QzlXOezWi7YfBOYbxUf2mD/0IVhyqLo&#10;W6oblhjZBvVHKqN4cNHJdMadqZyUiosyA6YZj95N89QyL8osACf6N5ji/0vL73dP/jEAhs7HeYSY&#10;p9jLYPI/+iP7AtbhDSyxT4Tj8mIyml6ezyjhsE0+n1/MoCBPdQz3IaavwhmShZoGvEYBie3uYupd&#10;X11yNetuldblRbQlHeg0mY3waJyBGFKzBNH4pqbRbihhegPG8RRKyui0anJ4ThQP8VoHsmN4dHCl&#10;cd0zuqZEs5hgwCjlN3T7W2ju54bFtg8upp4jRiUQVStT08vTaG1zRVGoNkx1RDJLa9ccHgMJrude&#10;9PxWocgdenlkAWTDhFig9IBDaoex3SBR0rrw82/32R8cgJWSDuQFJD+2LAiM+M2CHV/G02lme1Gm&#10;57MJlHBqWZ9a7NZcO0A1xqp6XsTsn/SrKIMzL9izVa4KE7MctXvwB+U69UuFTeVitSpuYLhn6c4+&#10;eZ6TZ5wyvM/7Fxb8wImEh7l3r0Rn83fU6H17cqy2yUlVeHPEFXzLCrajMG/Y5Lx+p3rxOn5vlr8A&#10;AAD//wMAUEsDBBQABgAIAAAAIQD7B1L23QAAAAoBAAAPAAAAZHJzL2Rvd25yZXYueG1sTI/NasMw&#10;EITvhb6D2EJvjeSGJsa1HEIhp/aSHwK9yfbGNpFWxlIc9+27PrXHnW+Ynck3k7NixCF0njQkCwUC&#10;qfJ1R42G03H3koII0VBtrCfU8IMBNsXjQ26y2t9pj+MhNoJDKGRGQxtjn0kZqhadCQvfIzG7+MGZ&#10;yOfQyHowdw53Vr4qtZLOdMQfWtPjR4vV9XBzGvbqeP50X0v1XarTOeycLcet1fr5adq+g4g4xT8z&#10;zPW5OhTcqfQ3qoOwGpbpip2sr3nSzFXytgZRziRNQBa5/D+h+AUAAP//AwBQSwECLQAUAAYACAAA&#10;ACEAtoM4kv4AAADhAQAAEwAAAAAAAAAAAAAAAAAAAAAAW0NvbnRlbnRfVHlwZXNdLnhtbFBLAQIt&#10;ABQABgAIAAAAIQA4/SH/1gAAAJQBAAALAAAAAAAAAAAAAAAAAC8BAABfcmVscy8ucmVsc1BLAQIt&#10;ABQABgAIAAAAIQDvCgeJWQIAALcEAAAOAAAAAAAAAAAAAAAAAC4CAABkcnMvZTJvRG9jLnhtbFBL&#10;AQItABQABgAIAAAAIQD7B1L23QAAAAoBAAAPAAAAAAAAAAAAAAAAALMEAABkcnMvZG93bnJldi54&#10;bWxQSwUGAAAAAAQABADzAAAAvQUAAAAA&#10;" filled="f" strokecolor="windowText" strokeweight="1pt"/>
            </w:pict>
          </mc:Fallback>
        </mc:AlternateContent>
      </w:r>
    </w:p>
    <w:p w14:paraId="6D58FCB1" w14:textId="77777777" w:rsidR="00AC38E4" w:rsidRPr="00543549" w:rsidRDefault="00AC38E4" w:rsidP="00AC38E4">
      <w:pPr>
        <w:spacing w:line="400" w:lineRule="exact"/>
        <w:ind w:firstLineChars="200" w:firstLine="720"/>
        <w:jc w:val="left"/>
        <w:rPr>
          <w:rFonts w:ascii="ＭＳ 明朝" w:eastAsia="ＭＳ 明朝" w:hAnsi="ＭＳ 明朝"/>
          <w:sz w:val="36"/>
          <w:szCs w:val="36"/>
        </w:rPr>
      </w:pPr>
      <w:r w:rsidRPr="00543549">
        <w:rPr>
          <w:rFonts w:ascii="ＭＳ 明朝" w:eastAsia="ＭＳ 明朝" w:hAnsi="ＭＳ 明朝" w:hint="eastAsia"/>
          <w:sz w:val="36"/>
          <w:szCs w:val="36"/>
        </w:rPr>
        <w:t>氏  名：</w:t>
      </w:r>
    </w:p>
    <w:p w14:paraId="09E30A6A" w14:textId="77777777" w:rsidR="00AC38E4" w:rsidRPr="00543549" w:rsidRDefault="00AC38E4" w:rsidP="00AC38E4">
      <w:pPr>
        <w:spacing w:line="400" w:lineRule="exact"/>
        <w:ind w:firstLineChars="200" w:firstLine="720"/>
        <w:jc w:val="left"/>
        <w:rPr>
          <w:rFonts w:ascii="ＭＳ 明朝" w:eastAsia="ＭＳ 明朝" w:hAnsi="ＭＳ 明朝"/>
          <w:sz w:val="36"/>
          <w:szCs w:val="36"/>
        </w:rPr>
      </w:pPr>
      <w:r w:rsidRPr="00543549">
        <w:rPr>
          <w:rFonts w:ascii="ＭＳ 明朝" w:eastAsia="ＭＳ 明朝" w:hAnsi="ＭＳ 明朝" w:hint="eastAsia"/>
          <w:sz w:val="36"/>
          <w:szCs w:val="36"/>
        </w:rPr>
        <w:t>会社名：</w:t>
      </w:r>
    </w:p>
    <w:p w14:paraId="66133E93" w14:textId="77777777" w:rsidR="00AC38E4" w:rsidRPr="00543549" w:rsidRDefault="00AC38E4" w:rsidP="00AC38E4">
      <w:pPr>
        <w:spacing w:line="400" w:lineRule="exact"/>
        <w:ind w:firstLineChars="200" w:firstLine="720"/>
        <w:jc w:val="left"/>
        <w:rPr>
          <w:rFonts w:ascii="ＭＳ 明朝" w:eastAsia="ＭＳ 明朝" w:hAnsi="ＭＳ 明朝"/>
          <w:sz w:val="36"/>
          <w:szCs w:val="36"/>
        </w:rPr>
      </w:pPr>
      <w:r w:rsidRPr="00543549">
        <w:rPr>
          <w:rFonts w:ascii="ＭＳ 明朝" w:eastAsia="ＭＳ 明朝" w:hAnsi="ＭＳ 明朝" w:hint="eastAsia"/>
          <w:sz w:val="36"/>
          <w:szCs w:val="36"/>
        </w:rPr>
        <w:t>役  職：</w:t>
      </w:r>
    </w:p>
    <w:p w14:paraId="0B5484D7" w14:textId="77777777" w:rsidR="00AC38E4" w:rsidRPr="00543549" w:rsidRDefault="00AC38E4" w:rsidP="00AC38E4">
      <w:pPr>
        <w:spacing w:line="400" w:lineRule="exact"/>
        <w:ind w:firstLineChars="200" w:firstLine="720"/>
        <w:jc w:val="left"/>
        <w:rPr>
          <w:rFonts w:ascii="ＭＳ 明朝" w:eastAsia="ＭＳ 明朝" w:hAnsi="ＭＳ 明朝"/>
          <w:sz w:val="36"/>
          <w:szCs w:val="36"/>
        </w:rPr>
      </w:pPr>
      <w:r w:rsidRPr="00543549">
        <w:rPr>
          <w:rFonts w:ascii="ＭＳ 明朝" w:eastAsia="ＭＳ 明朝" w:hAnsi="ＭＳ 明朝" w:hint="eastAsia"/>
          <w:sz w:val="36"/>
          <w:szCs w:val="36"/>
        </w:rPr>
        <w:t>連絡先</w:t>
      </w:r>
      <w:r w:rsidRPr="00947DE0">
        <w:rPr>
          <w:rFonts w:ascii="ＭＳ 明朝" w:eastAsia="ＭＳ 明朝" w:hAnsi="ＭＳ 明朝" w:hint="eastAsia"/>
          <w:sz w:val="28"/>
          <w:szCs w:val="28"/>
        </w:rPr>
        <w:t>の</w:t>
      </w:r>
      <w:r w:rsidRPr="00543549">
        <w:rPr>
          <w:rFonts w:ascii="ＭＳ 明朝" w:eastAsia="ＭＳ 明朝" w:hAnsi="ＭＳ 明朝" w:hint="eastAsia"/>
          <w:sz w:val="36"/>
          <w:szCs w:val="36"/>
        </w:rPr>
        <w:t>e-mail:</w:t>
      </w:r>
    </w:p>
    <w:p w14:paraId="4478F41D" w14:textId="77777777" w:rsidR="00AC38E4" w:rsidRPr="00543549" w:rsidRDefault="00AC38E4" w:rsidP="00AC38E4">
      <w:pPr>
        <w:spacing w:line="400" w:lineRule="exact"/>
        <w:ind w:firstLineChars="200" w:firstLine="720"/>
        <w:jc w:val="left"/>
        <w:rPr>
          <w:rFonts w:ascii="ＭＳ 明朝" w:eastAsia="ＭＳ 明朝" w:hAnsi="ＭＳ 明朝"/>
          <w:sz w:val="36"/>
          <w:szCs w:val="36"/>
        </w:rPr>
      </w:pPr>
      <w:r w:rsidRPr="00543549">
        <w:rPr>
          <w:rFonts w:ascii="ＭＳ 明朝" w:eastAsia="ＭＳ 明朝" w:hAnsi="ＭＳ 明朝" w:hint="eastAsia"/>
          <w:sz w:val="36"/>
          <w:szCs w:val="36"/>
        </w:rPr>
        <w:t>参加費：</w:t>
      </w:r>
      <w:r w:rsidRPr="00AC38E4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543549">
        <w:rPr>
          <w:rFonts w:ascii="ＭＳ 明朝" w:eastAsia="ＭＳ 明朝" w:hAnsi="ＭＳ 明朝" w:hint="eastAsia"/>
          <w:sz w:val="36"/>
          <w:szCs w:val="36"/>
        </w:rPr>
        <w:t>□INS、TOLIC会員2,000円</w:t>
      </w:r>
    </w:p>
    <w:p w14:paraId="6F39C55D" w14:textId="77777777" w:rsidR="00AC38E4" w:rsidRPr="00543549" w:rsidRDefault="00AC38E4" w:rsidP="00AC38E4">
      <w:pPr>
        <w:spacing w:line="400" w:lineRule="exact"/>
        <w:jc w:val="left"/>
        <w:rPr>
          <w:rFonts w:ascii="ＭＳ 明朝" w:eastAsia="ＭＳ 明朝" w:hAnsi="ＭＳ 明朝"/>
          <w:sz w:val="36"/>
          <w:szCs w:val="36"/>
        </w:rPr>
      </w:pPr>
      <w:r w:rsidRPr="00543549">
        <w:rPr>
          <w:rFonts w:ascii="ＭＳ 明朝" w:eastAsia="ＭＳ 明朝" w:hAnsi="ＭＳ 明朝" w:hint="eastAsia"/>
          <w:sz w:val="36"/>
          <w:szCs w:val="36"/>
        </w:rPr>
        <w:t xml:space="preserve">　　　</w:t>
      </w:r>
      <w:r w:rsidRPr="00AC38E4">
        <w:rPr>
          <w:rFonts w:ascii="ＭＳ 明朝" w:eastAsia="ＭＳ 明朝" w:hAnsi="ＭＳ 明朝" w:hint="eastAsia"/>
          <w:sz w:val="36"/>
          <w:szCs w:val="36"/>
        </w:rPr>
        <w:t xml:space="preserve">　　　　</w:t>
      </w:r>
      <w:r w:rsidRPr="00543549">
        <w:rPr>
          <w:rFonts w:ascii="ＭＳ 明朝" w:eastAsia="ＭＳ 明朝" w:hAnsi="ＭＳ 明朝" w:hint="eastAsia"/>
          <w:sz w:val="36"/>
          <w:szCs w:val="36"/>
        </w:rPr>
        <w:t>□一般</w:t>
      </w:r>
      <w:r w:rsidRPr="00AC38E4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AC38E4">
        <w:rPr>
          <w:rFonts w:ascii="ＭＳ 明朝" w:eastAsia="ＭＳ 明朝" w:hAnsi="ＭＳ 明朝"/>
          <w:sz w:val="36"/>
          <w:szCs w:val="36"/>
        </w:rPr>
        <w:t xml:space="preserve">          </w:t>
      </w:r>
      <w:r w:rsidRPr="00543549">
        <w:rPr>
          <w:rFonts w:ascii="ＭＳ 明朝" w:eastAsia="ＭＳ 明朝" w:hAnsi="ＭＳ 明朝" w:hint="eastAsia"/>
          <w:sz w:val="36"/>
          <w:szCs w:val="36"/>
        </w:rPr>
        <w:t>3,000円</w:t>
      </w:r>
    </w:p>
    <w:p w14:paraId="16556FE8" w14:textId="77777777" w:rsidR="00AC38E4" w:rsidRPr="00543549" w:rsidRDefault="00AC38E4" w:rsidP="00AC38E4">
      <w:pPr>
        <w:spacing w:line="400" w:lineRule="exact"/>
        <w:ind w:firstLineChars="200" w:firstLine="720"/>
        <w:jc w:val="left"/>
        <w:rPr>
          <w:rFonts w:ascii="ＭＳ 明朝" w:eastAsia="ＭＳ 明朝" w:hAnsi="ＭＳ 明朝"/>
          <w:sz w:val="36"/>
          <w:szCs w:val="36"/>
        </w:rPr>
      </w:pPr>
      <w:r w:rsidRPr="00543549">
        <w:rPr>
          <w:rFonts w:ascii="ＭＳ 明朝" w:eastAsia="ＭＳ 明朝" w:hAnsi="ＭＳ 明朝" w:hint="eastAsia"/>
          <w:sz w:val="36"/>
          <w:szCs w:val="36"/>
        </w:rPr>
        <w:t>懇親会：</w:t>
      </w:r>
      <w:r w:rsidRPr="00AC38E4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543549">
        <w:rPr>
          <w:rFonts w:ascii="ＭＳ 明朝" w:eastAsia="ＭＳ 明朝" w:hAnsi="ＭＳ 明朝" w:hint="eastAsia"/>
          <w:sz w:val="36"/>
          <w:szCs w:val="36"/>
        </w:rPr>
        <w:t>□参加する　　□参加しない</w:t>
      </w:r>
    </w:p>
    <w:p w14:paraId="66B2D924" w14:textId="7BE9F7A1" w:rsidR="00AC38E4" w:rsidRPr="00AC38E4" w:rsidRDefault="00AC38E4" w:rsidP="00AC38E4">
      <w:pPr>
        <w:spacing w:line="400" w:lineRule="exact"/>
        <w:ind w:firstLineChars="300" w:firstLine="720"/>
        <w:rPr>
          <w:sz w:val="24"/>
          <w:szCs w:val="24"/>
        </w:rPr>
      </w:pPr>
      <w:r w:rsidRPr="00AC38E4">
        <w:rPr>
          <w:rFonts w:hint="eastAsia"/>
          <w:sz w:val="24"/>
          <w:szCs w:val="24"/>
        </w:rPr>
        <w:t>※</w:t>
      </w:r>
      <w:r w:rsidRPr="00543549">
        <w:rPr>
          <w:rFonts w:hint="eastAsia"/>
          <w:sz w:val="24"/>
          <w:szCs w:val="24"/>
        </w:rPr>
        <w:t>□にチェック（</w:t>
      </w:r>
      <w:r w:rsidR="00F95420">
        <w:rPr>
          <w:rFonts w:ascii="ＭＳ 明朝" w:eastAsia="ＭＳ 明朝" w:hAnsi="ＭＳ 明朝" w:hint="eastAsia"/>
          <w:sz w:val="36"/>
          <w:szCs w:val="36"/>
        </w:rPr>
        <w:t>☑</w:t>
      </w:r>
      <w:r w:rsidRPr="00543549">
        <w:rPr>
          <w:rFonts w:hint="eastAsia"/>
          <w:sz w:val="24"/>
          <w:szCs w:val="24"/>
        </w:rPr>
        <w:t>）をお願いします。</w:t>
      </w:r>
    </w:p>
    <w:p w14:paraId="76412D51" w14:textId="77777777" w:rsidR="00AC38E4" w:rsidRDefault="00AC38E4" w:rsidP="00AC38E4"/>
    <w:p w14:paraId="3D746434" w14:textId="11325A1C" w:rsidR="00AC38E4" w:rsidRDefault="00AC38E4" w:rsidP="00AC38E4"/>
    <w:p w14:paraId="53B7AEBA" w14:textId="77777777" w:rsidR="009200B3" w:rsidRDefault="009200B3" w:rsidP="00AC38E4"/>
    <w:p w14:paraId="52932F4F" w14:textId="77777777" w:rsidR="00AC38E4" w:rsidRPr="00AC38E4" w:rsidRDefault="00AC38E4" w:rsidP="00FD0825">
      <w:pPr>
        <w:spacing w:line="400" w:lineRule="exact"/>
        <w:ind w:firstLineChars="100" w:firstLine="320"/>
        <w:rPr>
          <w:rFonts w:ascii="ＭＳ Ｐゴシック" w:eastAsia="ＭＳ Ｐゴシック" w:hAnsi="ＭＳ Ｐゴシック"/>
          <w:color w:val="000000" w:themeColor="text1"/>
          <w:kern w:val="24"/>
          <w:sz w:val="32"/>
          <w:szCs w:val="32"/>
        </w:rPr>
      </w:pPr>
      <w:r w:rsidRPr="00AC38E4">
        <w:rPr>
          <w:rFonts w:ascii="ＭＳ Ｐゴシック" w:eastAsia="ＭＳ Ｐゴシック" w:hAnsi="ＭＳ Ｐゴシック" w:hint="eastAsia"/>
          <w:color w:val="000000" w:themeColor="text1"/>
          <w:kern w:val="24"/>
          <w:sz w:val="32"/>
          <w:szCs w:val="32"/>
        </w:rPr>
        <w:t>「参加申込書」送付先</w:t>
      </w:r>
    </w:p>
    <w:p w14:paraId="738AD61E" w14:textId="364C314A" w:rsidR="00AC38E4" w:rsidRPr="00FD0825" w:rsidRDefault="00AC38E4" w:rsidP="00AC38E4">
      <w:pPr>
        <w:spacing w:line="400" w:lineRule="exact"/>
        <w:ind w:firstLineChars="200" w:firstLine="440"/>
        <w:rPr>
          <w:rFonts w:ascii="ＭＳ 明朝" w:eastAsia="ＭＳ 明朝" w:hAnsi="ＭＳ 明朝"/>
          <w:color w:val="000000" w:themeColor="text1"/>
          <w:kern w:val="24"/>
          <w:sz w:val="22"/>
        </w:rPr>
      </w:pPr>
      <w:r w:rsidRPr="00FD0825">
        <w:rPr>
          <w:rFonts w:ascii="ＭＳ 明朝" w:eastAsia="ＭＳ 明朝" w:hAnsi="ＭＳ 明朝" w:hint="eastAsia"/>
          <w:color w:val="000000" w:themeColor="text1"/>
          <w:kern w:val="24"/>
          <w:sz w:val="22"/>
        </w:rPr>
        <w:t>TOLIC事務局　（担当：小笠原勇司）</w:t>
      </w:r>
    </w:p>
    <w:p w14:paraId="304536BC" w14:textId="323948C7" w:rsidR="00AC38E4" w:rsidRPr="00FD0825" w:rsidRDefault="00AC38E4" w:rsidP="00AC38E4">
      <w:pPr>
        <w:spacing w:line="400" w:lineRule="exact"/>
        <w:rPr>
          <w:rFonts w:ascii="游ゴシック" w:eastAsia="游ゴシック" w:hAnsi="游ゴシック"/>
          <w:color w:val="000000" w:themeColor="text1"/>
          <w:kern w:val="24"/>
          <w:sz w:val="40"/>
          <w:szCs w:val="40"/>
        </w:rPr>
      </w:pPr>
      <w:r w:rsidRPr="00FD0825">
        <w:rPr>
          <w:rFonts w:ascii="ＭＳ 明朝" w:eastAsia="ＭＳ 明朝" w:hAnsi="ＭＳ 明朝" w:hint="eastAsia"/>
          <w:color w:val="000000" w:themeColor="text1"/>
          <w:kern w:val="24"/>
          <w:sz w:val="22"/>
        </w:rPr>
        <w:t xml:space="preserve">　　　　　　　　</w:t>
      </w:r>
      <w:r w:rsidRPr="00FD0825">
        <w:rPr>
          <w:rFonts w:ascii="ＭＳ 明朝" w:eastAsia="ＭＳ 明朝" w:hAnsi="ＭＳ 明朝" w:hint="eastAsia"/>
          <w:color w:val="000000" w:themeColor="text1"/>
          <w:kern w:val="24"/>
          <w:sz w:val="40"/>
          <w:szCs w:val="40"/>
        </w:rPr>
        <w:t xml:space="preserve">　E-mail：</w:t>
      </w:r>
      <w:r w:rsidRPr="00FD0825">
        <w:rPr>
          <w:rFonts w:ascii="游ゴシック" w:eastAsia="游ゴシック" w:hAnsi="游ゴシック" w:hint="eastAsia"/>
          <w:color w:val="000000" w:themeColor="text1"/>
          <w:kern w:val="24"/>
          <w:sz w:val="40"/>
          <w:szCs w:val="40"/>
        </w:rPr>
        <w:t>ogasawara</w:t>
      </w:r>
      <w:r w:rsidR="00FD0825" w:rsidRPr="00FD0825">
        <w:rPr>
          <w:rFonts w:ascii="游ゴシック" w:eastAsia="游ゴシック" w:hAnsi="游ゴシック"/>
          <w:color w:val="000000" w:themeColor="text1"/>
          <w:kern w:val="24"/>
          <w:sz w:val="40"/>
          <w:szCs w:val="40"/>
        </w:rPr>
        <w:t>@</w:t>
      </w:r>
      <w:r w:rsidRPr="00FD0825">
        <w:rPr>
          <w:rFonts w:ascii="游ゴシック" w:eastAsia="游ゴシック" w:hAnsi="游ゴシック" w:hint="eastAsia"/>
          <w:color w:val="000000" w:themeColor="text1"/>
          <w:kern w:val="24"/>
          <w:sz w:val="40"/>
          <w:szCs w:val="40"/>
        </w:rPr>
        <w:t>tolic</w:t>
      </w:r>
      <w:r w:rsidR="00FD0825" w:rsidRPr="00FD0825">
        <w:rPr>
          <w:rFonts w:ascii="游ゴシック" w:eastAsia="游ゴシック" w:hAnsi="游ゴシック"/>
          <w:color w:val="000000" w:themeColor="text1"/>
          <w:kern w:val="24"/>
          <w:sz w:val="40"/>
          <w:szCs w:val="40"/>
        </w:rPr>
        <w:t>.</w:t>
      </w:r>
      <w:r w:rsidRPr="00FD0825">
        <w:rPr>
          <w:rFonts w:ascii="游ゴシック" w:eastAsia="游ゴシック" w:hAnsi="游ゴシック" w:hint="eastAsia"/>
          <w:color w:val="000000" w:themeColor="text1"/>
          <w:kern w:val="24"/>
          <w:sz w:val="40"/>
          <w:szCs w:val="40"/>
        </w:rPr>
        <w:t>jp</w:t>
      </w:r>
    </w:p>
    <w:p w14:paraId="6A518B42" w14:textId="4EF83557" w:rsidR="00AC38E4" w:rsidRPr="00FD0825" w:rsidRDefault="00AC38E4" w:rsidP="00AC38E4">
      <w:pPr>
        <w:spacing w:line="400" w:lineRule="exact"/>
        <w:rPr>
          <w:rFonts w:ascii="ＭＳ 明朝" w:eastAsia="ＭＳ 明朝" w:hAnsi="ＭＳ 明朝"/>
          <w:color w:val="000000" w:themeColor="text1"/>
          <w:kern w:val="24"/>
          <w:sz w:val="22"/>
        </w:rPr>
      </w:pPr>
      <w:r w:rsidRPr="00FD0825">
        <w:rPr>
          <w:rFonts w:ascii="ＭＳ 明朝" w:eastAsia="ＭＳ 明朝" w:hAnsi="ＭＳ 明朝" w:hint="eastAsia"/>
          <w:color w:val="000000" w:themeColor="text1"/>
          <w:kern w:val="24"/>
          <w:sz w:val="22"/>
        </w:rPr>
        <w:t xml:space="preserve">　　　　　　　　  </w:t>
      </w:r>
      <w:r w:rsidR="00FD0825">
        <w:rPr>
          <w:rFonts w:ascii="ＭＳ 明朝" w:eastAsia="ＭＳ 明朝" w:hAnsi="ＭＳ 明朝"/>
          <w:color w:val="000000" w:themeColor="text1"/>
          <w:kern w:val="24"/>
          <w:sz w:val="22"/>
        </w:rPr>
        <w:t xml:space="preserve"> </w:t>
      </w:r>
      <w:r w:rsidRPr="00FD0825">
        <w:rPr>
          <w:rFonts w:ascii="ＭＳ 明朝" w:eastAsia="ＭＳ 明朝" w:hAnsi="ＭＳ 明朝" w:hint="eastAsia"/>
          <w:color w:val="000000" w:themeColor="text1"/>
          <w:kern w:val="24"/>
          <w:sz w:val="22"/>
        </w:rPr>
        <w:t>電話：090-9038-1226</w:t>
      </w:r>
    </w:p>
    <w:p w14:paraId="25FA18A7" w14:textId="0A53BD14" w:rsidR="00EC0D85" w:rsidRPr="00FD0825" w:rsidRDefault="00AC38E4" w:rsidP="00FD0825">
      <w:pPr>
        <w:ind w:firstLineChars="200" w:firstLine="440"/>
        <w:rPr>
          <w:rFonts w:ascii="ＭＳ Ｐ明朝" w:eastAsia="ＭＳ Ｐ明朝" w:hAnsi="ＭＳ Ｐ明朝"/>
          <w:sz w:val="22"/>
        </w:rPr>
      </w:pPr>
      <w:r w:rsidRPr="00FD0825">
        <w:rPr>
          <w:rFonts w:ascii="ＭＳ Ｐ明朝" w:eastAsia="ＭＳ Ｐ明朝" w:hAnsi="ＭＳ Ｐ明朝" w:hint="eastAsia"/>
          <w:color w:val="000000" w:themeColor="text1"/>
          <w:kern w:val="24"/>
          <w:sz w:val="22"/>
        </w:rPr>
        <w:t>株式会社TOLIMS内　〒020-0857　岩手県盛岡市北飯岡2-4-23　ヘルステック・イノベーション・ハブ</w:t>
      </w:r>
      <w:r w:rsidR="00FD0825" w:rsidRPr="00FD0825">
        <w:rPr>
          <w:rFonts w:ascii="ＭＳ Ｐ明朝" w:eastAsia="ＭＳ Ｐ明朝" w:hAnsi="ＭＳ Ｐ明朝" w:hint="eastAsia"/>
          <w:color w:val="000000" w:themeColor="text1"/>
          <w:kern w:val="24"/>
          <w:sz w:val="22"/>
        </w:rPr>
        <w:t>（HIH）</w:t>
      </w:r>
    </w:p>
    <w:sectPr w:rsidR="00EC0D85" w:rsidRPr="00FD0825" w:rsidSect="00543549">
      <w:pgSz w:w="11906" w:h="16838"/>
      <w:pgMar w:top="17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49"/>
    <w:rsid w:val="000C0168"/>
    <w:rsid w:val="003212A2"/>
    <w:rsid w:val="00326082"/>
    <w:rsid w:val="00543549"/>
    <w:rsid w:val="0059362A"/>
    <w:rsid w:val="009200B3"/>
    <w:rsid w:val="00947DE0"/>
    <w:rsid w:val="00AC38E4"/>
    <w:rsid w:val="00EC0D85"/>
    <w:rsid w:val="00F95420"/>
    <w:rsid w:val="00FD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7E2373"/>
  <w15:chartTrackingRefBased/>
  <w15:docId w15:val="{4522CF28-A37D-44F8-9579-7BBB503E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 勇司</dc:creator>
  <cp:keywords/>
  <dc:description/>
  <cp:lastModifiedBy>小笠原 勇司</cp:lastModifiedBy>
  <cp:revision>2</cp:revision>
  <cp:lastPrinted>2022-03-21T21:37:00Z</cp:lastPrinted>
  <dcterms:created xsi:type="dcterms:W3CDTF">2022-03-21T23:41:00Z</dcterms:created>
  <dcterms:modified xsi:type="dcterms:W3CDTF">2022-03-21T23:41:00Z</dcterms:modified>
</cp:coreProperties>
</file>